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8FFC1" w14:textId="77777777" w:rsidR="004C31F3" w:rsidRDefault="004C31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10560" wp14:editId="5157EBEC">
                <wp:simplePos x="0" y="0"/>
                <wp:positionH relativeFrom="margin">
                  <wp:posOffset>-514350</wp:posOffset>
                </wp:positionH>
                <wp:positionV relativeFrom="margin">
                  <wp:posOffset>-730250</wp:posOffset>
                </wp:positionV>
                <wp:extent cx="6854190" cy="390525"/>
                <wp:effectExtent l="0" t="0" r="29210" b="15875"/>
                <wp:wrapSquare wrapText="bothSides"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190" cy="3905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2917B" w14:textId="77777777" w:rsidR="004C31F3" w:rsidRPr="00A22FF8" w:rsidRDefault="004C31F3" w:rsidP="004C31F3">
                            <w:pPr>
                              <w:shd w:val="clear" w:color="auto" w:fill="00206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Program Budget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A10560" id="Rectangle 32" o:spid="_x0000_s1026" style="position:absolute;margin-left:-40.5pt;margin-top:-57.45pt;width:539.7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" fillcolor="#002060" strokecolor="#002060">
                <v:textbox>
                  <w:txbxContent>
                    <w:p w14:paraId="3502917B" w14:textId="77777777" w:rsidR="004C31F3" w:rsidRPr="00A22FF8" w:rsidRDefault="004C31F3" w:rsidP="004C31F3">
                      <w:pPr>
                        <w:shd w:val="clear" w:color="auto" w:fill="002060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36"/>
                        </w:rPr>
                        <w:t>Program Budget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36"/>
        <w:tblW w:w="10812" w:type="dxa"/>
        <w:tblLook w:val="04A0" w:firstRow="1" w:lastRow="0" w:firstColumn="1" w:lastColumn="0" w:noHBand="0" w:noVBand="1"/>
      </w:tblPr>
      <w:tblGrid>
        <w:gridCol w:w="3828"/>
        <w:gridCol w:w="3600"/>
        <w:gridCol w:w="3384"/>
      </w:tblGrid>
      <w:tr w:rsidR="004C31F3" w14:paraId="6FC5A8A5" w14:textId="77777777" w:rsidTr="00281572">
        <w:trPr>
          <w:trHeight w:val="432"/>
        </w:trPr>
        <w:tc>
          <w:tcPr>
            <w:tcW w:w="10812" w:type="dxa"/>
            <w:gridSpan w:val="3"/>
          </w:tcPr>
          <w:p w14:paraId="7D8844D5" w14:textId="77777777" w:rsidR="004C31F3" w:rsidRPr="004C31F3" w:rsidRDefault="004C31F3" w:rsidP="00281572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bookmarkStart w:id="0" w:name="OLE_LINK141"/>
            <w:bookmarkStart w:id="1" w:name="OLE_LINK142"/>
            <w:bookmarkStart w:id="2" w:name="OLE_LINK143"/>
            <w:r w:rsidRPr="004C31F3">
              <w:rPr>
                <w:rFonts w:ascii="Century Gothic" w:hAnsi="Century Gothic"/>
                <w:b/>
                <w:sz w:val="22"/>
                <w:szCs w:val="22"/>
              </w:rPr>
              <w:t>Program Revenue</w:t>
            </w:r>
            <w:bookmarkEnd w:id="0"/>
            <w:bookmarkEnd w:id="1"/>
            <w:bookmarkEnd w:id="2"/>
          </w:p>
        </w:tc>
      </w:tr>
      <w:tr w:rsidR="004C31F3" w14:paraId="294CBFE2" w14:textId="77777777" w:rsidTr="00281572">
        <w:trPr>
          <w:trHeight w:val="432"/>
        </w:trPr>
        <w:tc>
          <w:tcPr>
            <w:tcW w:w="3828" w:type="dxa"/>
          </w:tcPr>
          <w:p w14:paraId="0CE3B928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bookmarkStart w:id="3" w:name="_Hlk413338851"/>
          </w:p>
        </w:tc>
        <w:tc>
          <w:tcPr>
            <w:tcW w:w="3600" w:type="dxa"/>
          </w:tcPr>
          <w:p w14:paraId="1742E6B6" w14:textId="32C3AA78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bookmarkStart w:id="4" w:name="OLE_LINK146"/>
            <w:bookmarkStart w:id="5" w:name="OLE_LINK147"/>
            <w:bookmarkStart w:id="6" w:name="OLE_LINK148"/>
            <w:r>
              <w:rPr>
                <w:rFonts w:ascii="Century Gothic" w:hAnsi="Century Gothic"/>
                <w:b/>
              </w:rPr>
              <w:t>Projected Actual FY 201</w:t>
            </w:r>
            <w:r w:rsidR="00AC39D0">
              <w:rPr>
                <w:rFonts w:ascii="Century Gothic" w:hAnsi="Century Gothic"/>
                <w:b/>
              </w:rPr>
              <w:t>7</w:t>
            </w:r>
            <w:r w:rsidRPr="00801A74">
              <w:rPr>
                <w:rFonts w:ascii="Century Gothic" w:hAnsi="Century Gothic"/>
                <w:b/>
              </w:rPr>
              <w:t>-20</w:t>
            </w:r>
            <w:bookmarkEnd w:id="4"/>
            <w:bookmarkEnd w:id="5"/>
            <w:bookmarkEnd w:id="6"/>
            <w:r>
              <w:rPr>
                <w:rFonts w:ascii="Century Gothic" w:hAnsi="Century Gothic"/>
                <w:b/>
              </w:rPr>
              <w:t>1</w:t>
            </w:r>
            <w:r w:rsidR="00AC39D0"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3384" w:type="dxa"/>
          </w:tcPr>
          <w:p w14:paraId="7C9989EA" w14:textId="25BAAB34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bookmarkStart w:id="7" w:name="OLE_LINK149"/>
            <w:bookmarkStart w:id="8" w:name="OLE_LINK150"/>
            <w:r>
              <w:rPr>
                <w:rFonts w:ascii="Century Gothic" w:hAnsi="Century Gothic"/>
                <w:b/>
              </w:rPr>
              <w:t>Proposed FY 201</w:t>
            </w:r>
            <w:r w:rsidR="00AC39D0">
              <w:rPr>
                <w:rFonts w:ascii="Century Gothic" w:hAnsi="Century Gothic"/>
                <w:b/>
              </w:rPr>
              <w:t>8</w:t>
            </w:r>
            <w:r w:rsidRPr="00801A74">
              <w:rPr>
                <w:rFonts w:ascii="Century Gothic" w:hAnsi="Century Gothic"/>
                <w:b/>
              </w:rPr>
              <w:t xml:space="preserve"> - 20</w:t>
            </w:r>
            <w:bookmarkEnd w:id="7"/>
            <w:bookmarkEnd w:id="8"/>
            <w:r>
              <w:rPr>
                <w:rFonts w:ascii="Century Gothic" w:hAnsi="Century Gothic"/>
                <w:b/>
              </w:rPr>
              <w:t>1</w:t>
            </w:r>
            <w:r w:rsidR="00AC39D0">
              <w:rPr>
                <w:rFonts w:ascii="Century Gothic" w:hAnsi="Century Gothic"/>
                <w:b/>
              </w:rPr>
              <w:t>9</w:t>
            </w:r>
          </w:p>
        </w:tc>
      </w:tr>
      <w:bookmarkEnd w:id="3"/>
      <w:tr w:rsidR="004C31F3" w14:paraId="0010957E" w14:textId="77777777" w:rsidTr="00281572">
        <w:trPr>
          <w:trHeight w:val="432"/>
        </w:trPr>
        <w:tc>
          <w:tcPr>
            <w:tcW w:w="3828" w:type="dxa"/>
          </w:tcPr>
          <w:p w14:paraId="006A0DE8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 w:rsidRPr="00801A74">
              <w:rPr>
                <w:rFonts w:ascii="Century Gothic" w:hAnsi="Century Gothic"/>
                <w:b/>
              </w:rPr>
              <w:t>United Way Grant</w:t>
            </w:r>
          </w:p>
        </w:tc>
        <w:tc>
          <w:tcPr>
            <w:tcW w:w="3600" w:type="dxa"/>
          </w:tcPr>
          <w:p w14:paraId="7FA437B9" w14:textId="78AFBC83" w:rsidR="004C31F3" w:rsidRDefault="00C76E4B" w:rsidP="00281572">
            <w:pPr>
              <w:jc w:val="center"/>
            </w:pPr>
            <w:r>
              <w:t>6500</w:t>
            </w:r>
          </w:p>
        </w:tc>
        <w:tc>
          <w:tcPr>
            <w:tcW w:w="3384" w:type="dxa"/>
          </w:tcPr>
          <w:p w14:paraId="59FAA81F" w14:textId="20306394" w:rsidR="004C31F3" w:rsidRDefault="00A20008" w:rsidP="00281572">
            <w:pPr>
              <w:jc w:val="center"/>
            </w:pPr>
            <w:r>
              <w:t>17,500</w:t>
            </w:r>
          </w:p>
        </w:tc>
      </w:tr>
      <w:tr w:rsidR="004C31F3" w14:paraId="2F1B7834" w14:textId="77777777" w:rsidTr="00281572">
        <w:trPr>
          <w:trHeight w:val="432"/>
        </w:trPr>
        <w:tc>
          <w:tcPr>
            <w:tcW w:w="3828" w:type="dxa"/>
          </w:tcPr>
          <w:p w14:paraId="1743A94A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Foundation &amp; Private Grants</w:t>
            </w:r>
          </w:p>
        </w:tc>
        <w:tc>
          <w:tcPr>
            <w:tcW w:w="3600" w:type="dxa"/>
          </w:tcPr>
          <w:p w14:paraId="19C23D4D" w14:textId="3102BD10" w:rsidR="004C31F3" w:rsidRDefault="008E6996" w:rsidP="00281572">
            <w:pPr>
              <w:jc w:val="center"/>
            </w:pPr>
            <w:r>
              <w:t>4</w:t>
            </w:r>
            <w:r w:rsidR="00A20008">
              <w:t>000</w:t>
            </w:r>
          </w:p>
        </w:tc>
        <w:tc>
          <w:tcPr>
            <w:tcW w:w="3384" w:type="dxa"/>
          </w:tcPr>
          <w:p w14:paraId="4BB663B2" w14:textId="5B6CB6BE" w:rsidR="004C31F3" w:rsidRDefault="00A20008" w:rsidP="00281572">
            <w:pPr>
              <w:jc w:val="center"/>
            </w:pPr>
            <w:r>
              <w:t>6000</w:t>
            </w:r>
          </w:p>
        </w:tc>
      </w:tr>
      <w:tr w:rsidR="004C31F3" w14:paraId="781E129B" w14:textId="77777777" w:rsidTr="00281572">
        <w:trPr>
          <w:trHeight w:val="432"/>
        </w:trPr>
        <w:tc>
          <w:tcPr>
            <w:tcW w:w="3828" w:type="dxa"/>
          </w:tcPr>
          <w:p w14:paraId="4BDF30AA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Government Support</w:t>
            </w:r>
          </w:p>
        </w:tc>
        <w:tc>
          <w:tcPr>
            <w:tcW w:w="3600" w:type="dxa"/>
          </w:tcPr>
          <w:p w14:paraId="4C5AD86D" w14:textId="0FA3C7A6" w:rsidR="004C31F3" w:rsidRDefault="008E6996" w:rsidP="00281572">
            <w:pPr>
              <w:jc w:val="center"/>
            </w:pPr>
            <w:r>
              <w:t>44</w:t>
            </w:r>
            <w:r w:rsidR="00A20008">
              <w:t>00</w:t>
            </w:r>
          </w:p>
        </w:tc>
        <w:tc>
          <w:tcPr>
            <w:tcW w:w="3384" w:type="dxa"/>
          </w:tcPr>
          <w:p w14:paraId="542DB24D" w14:textId="2AFE156A" w:rsidR="004C31F3" w:rsidRDefault="00A20008" w:rsidP="008E6996">
            <w:pPr>
              <w:jc w:val="center"/>
            </w:pPr>
            <w:r>
              <w:t>4</w:t>
            </w:r>
            <w:r w:rsidR="008E6996">
              <w:t>4</w:t>
            </w:r>
            <w:r>
              <w:t>00</w:t>
            </w:r>
          </w:p>
        </w:tc>
      </w:tr>
      <w:tr w:rsidR="004C31F3" w14:paraId="6F2EF0E8" w14:textId="77777777" w:rsidTr="00281572">
        <w:trPr>
          <w:trHeight w:val="432"/>
        </w:trPr>
        <w:tc>
          <w:tcPr>
            <w:tcW w:w="3828" w:type="dxa"/>
          </w:tcPr>
          <w:p w14:paraId="34BCADF5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In-Kind Support</w:t>
            </w:r>
          </w:p>
        </w:tc>
        <w:tc>
          <w:tcPr>
            <w:tcW w:w="3600" w:type="dxa"/>
          </w:tcPr>
          <w:p w14:paraId="456A6E57" w14:textId="77777777" w:rsidR="004C31F3" w:rsidRDefault="004C31F3" w:rsidP="00281572">
            <w:pPr>
              <w:jc w:val="center"/>
            </w:pPr>
          </w:p>
        </w:tc>
        <w:tc>
          <w:tcPr>
            <w:tcW w:w="3384" w:type="dxa"/>
          </w:tcPr>
          <w:p w14:paraId="1F17CD62" w14:textId="77777777" w:rsidR="004C31F3" w:rsidRDefault="004C31F3" w:rsidP="00281572">
            <w:pPr>
              <w:jc w:val="center"/>
            </w:pPr>
          </w:p>
        </w:tc>
      </w:tr>
      <w:tr w:rsidR="004C31F3" w14:paraId="5F4EC77A" w14:textId="77777777" w:rsidTr="00281572">
        <w:trPr>
          <w:trHeight w:val="432"/>
        </w:trPr>
        <w:tc>
          <w:tcPr>
            <w:tcW w:w="3828" w:type="dxa"/>
          </w:tcPr>
          <w:p w14:paraId="76DCD8FB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Client/Program Service Fees</w:t>
            </w:r>
          </w:p>
        </w:tc>
        <w:tc>
          <w:tcPr>
            <w:tcW w:w="3600" w:type="dxa"/>
          </w:tcPr>
          <w:p w14:paraId="117D1A2F" w14:textId="313FA978" w:rsidR="004C31F3" w:rsidRDefault="00A20008" w:rsidP="00C76E4B">
            <w:pPr>
              <w:jc w:val="center"/>
            </w:pPr>
            <w:r>
              <w:t>1</w:t>
            </w:r>
            <w:r w:rsidR="00C76E4B">
              <w:t>7</w:t>
            </w:r>
            <w:r>
              <w:t>,000</w:t>
            </w:r>
          </w:p>
        </w:tc>
        <w:tc>
          <w:tcPr>
            <w:tcW w:w="3384" w:type="dxa"/>
          </w:tcPr>
          <w:p w14:paraId="07624070" w14:textId="7237CF46" w:rsidR="004C31F3" w:rsidRDefault="008E6996" w:rsidP="00281572">
            <w:pPr>
              <w:jc w:val="center"/>
            </w:pPr>
            <w:r>
              <w:t>19,6</w:t>
            </w:r>
            <w:r w:rsidR="00A20008">
              <w:t>00</w:t>
            </w:r>
          </w:p>
        </w:tc>
      </w:tr>
      <w:tr w:rsidR="004C31F3" w14:paraId="106FDBB5" w14:textId="77777777" w:rsidTr="00281572">
        <w:trPr>
          <w:trHeight w:val="432"/>
        </w:trPr>
        <w:tc>
          <w:tcPr>
            <w:tcW w:w="3828" w:type="dxa"/>
          </w:tcPr>
          <w:p w14:paraId="6C477566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Fundraising/Special Events</w:t>
            </w:r>
          </w:p>
        </w:tc>
        <w:tc>
          <w:tcPr>
            <w:tcW w:w="3600" w:type="dxa"/>
          </w:tcPr>
          <w:p w14:paraId="0C6FC158" w14:textId="7E5F47A9" w:rsidR="004C31F3" w:rsidRDefault="00C76E4B" w:rsidP="00281572">
            <w:pPr>
              <w:jc w:val="center"/>
            </w:pPr>
            <w:r>
              <w:t>1000</w:t>
            </w:r>
          </w:p>
        </w:tc>
        <w:tc>
          <w:tcPr>
            <w:tcW w:w="3384" w:type="dxa"/>
          </w:tcPr>
          <w:p w14:paraId="3659070A" w14:textId="3C8C1D28" w:rsidR="004C31F3" w:rsidRDefault="00A20008" w:rsidP="00281572">
            <w:pPr>
              <w:jc w:val="center"/>
            </w:pPr>
            <w:r>
              <w:t>1500</w:t>
            </w:r>
          </w:p>
        </w:tc>
      </w:tr>
      <w:tr w:rsidR="004C31F3" w14:paraId="2CB81650" w14:textId="77777777" w:rsidTr="00281572">
        <w:trPr>
          <w:trHeight w:val="432"/>
        </w:trPr>
        <w:tc>
          <w:tcPr>
            <w:tcW w:w="3828" w:type="dxa"/>
          </w:tcPr>
          <w:p w14:paraId="2E4C76C3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Investment Income/Interest</w:t>
            </w:r>
          </w:p>
        </w:tc>
        <w:tc>
          <w:tcPr>
            <w:tcW w:w="3600" w:type="dxa"/>
          </w:tcPr>
          <w:p w14:paraId="4674DFAC" w14:textId="77777777" w:rsidR="004C31F3" w:rsidRDefault="004C31F3" w:rsidP="00281572">
            <w:pPr>
              <w:jc w:val="center"/>
            </w:pPr>
          </w:p>
        </w:tc>
        <w:tc>
          <w:tcPr>
            <w:tcW w:w="3384" w:type="dxa"/>
          </w:tcPr>
          <w:p w14:paraId="0CB5923E" w14:textId="77777777" w:rsidR="004C31F3" w:rsidRDefault="004C31F3" w:rsidP="00281572">
            <w:pPr>
              <w:jc w:val="center"/>
            </w:pPr>
          </w:p>
        </w:tc>
      </w:tr>
      <w:tr w:rsidR="004C31F3" w14:paraId="1FCB862E" w14:textId="77777777" w:rsidTr="00281572">
        <w:trPr>
          <w:trHeight w:val="432"/>
        </w:trPr>
        <w:tc>
          <w:tcPr>
            <w:tcW w:w="3828" w:type="dxa"/>
          </w:tcPr>
          <w:p w14:paraId="2D3CC0F9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Contribution and/or Sales</w:t>
            </w:r>
          </w:p>
        </w:tc>
        <w:tc>
          <w:tcPr>
            <w:tcW w:w="3600" w:type="dxa"/>
          </w:tcPr>
          <w:p w14:paraId="0EC3D5FE" w14:textId="2167054E" w:rsidR="004C31F3" w:rsidRDefault="00C76E4B" w:rsidP="00281572">
            <w:pPr>
              <w:jc w:val="center"/>
            </w:pPr>
            <w:r>
              <w:t>9</w:t>
            </w:r>
            <w:r w:rsidR="00A20008">
              <w:t>,000</w:t>
            </w:r>
          </w:p>
        </w:tc>
        <w:tc>
          <w:tcPr>
            <w:tcW w:w="3384" w:type="dxa"/>
          </w:tcPr>
          <w:p w14:paraId="09F53A55" w14:textId="0E5CA803" w:rsidR="004C31F3" w:rsidRDefault="008E6996" w:rsidP="00281572">
            <w:pPr>
              <w:jc w:val="center"/>
            </w:pPr>
            <w:r>
              <w:t>10</w:t>
            </w:r>
            <w:r w:rsidR="00A20008">
              <w:t>,000</w:t>
            </w:r>
          </w:p>
        </w:tc>
      </w:tr>
      <w:tr w:rsidR="004C31F3" w14:paraId="49D73FCF" w14:textId="77777777" w:rsidTr="00281572">
        <w:trPr>
          <w:trHeight w:val="432"/>
        </w:trPr>
        <w:tc>
          <w:tcPr>
            <w:tcW w:w="3828" w:type="dxa"/>
          </w:tcPr>
          <w:p w14:paraId="5DE74822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bookmarkStart w:id="9" w:name="OLE_LINK151"/>
            <w:bookmarkStart w:id="10" w:name="OLE_LINK152"/>
            <w:bookmarkStart w:id="11" w:name="OLE_LINK153"/>
            <w:r>
              <w:rPr>
                <w:rFonts w:ascii="Century Gothic" w:hAnsi="Century Gothic"/>
                <w:b/>
              </w:rPr>
              <w:t>Miscellaneous Revenue</w:t>
            </w:r>
            <w:bookmarkEnd w:id="9"/>
            <w:bookmarkEnd w:id="10"/>
            <w:bookmarkEnd w:id="11"/>
          </w:p>
        </w:tc>
        <w:tc>
          <w:tcPr>
            <w:tcW w:w="3600" w:type="dxa"/>
          </w:tcPr>
          <w:p w14:paraId="0CC72DC0" w14:textId="15AD2998" w:rsidR="004C31F3" w:rsidRDefault="00C76E4B" w:rsidP="00281572">
            <w:pPr>
              <w:jc w:val="center"/>
            </w:pPr>
            <w:r>
              <w:t>2400</w:t>
            </w:r>
          </w:p>
        </w:tc>
        <w:tc>
          <w:tcPr>
            <w:tcW w:w="3384" w:type="dxa"/>
          </w:tcPr>
          <w:p w14:paraId="5032D9B8" w14:textId="6143F6F5" w:rsidR="004C31F3" w:rsidRDefault="00A20008" w:rsidP="008E6996">
            <w:pPr>
              <w:jc w:val="center"/>
            </w:pPr>
            <w:r>
              <w:t>3</w:t>
            </w:r>
            <w:r w:rsidR="008E6996">
              <w:t>0</w:t>
            </w:r>
            <w:r>
              <w:t>00</w:t>
            </w:r>
          </w:p>
        </w:tc>
      </w:tr>
      <w:tr w:rsidR="004C31F3" w14:paraId="54294F58" w14:textId="77777777" w:rsidTr="00281572">
        <w:trPr>
          <w:trHeight w:val="432"/>
        </w:trPr>
        <w:tc>
          <w:tcPr>
            <w:tcW w:w="3828" w:type="dxa"/>
          </w:tcPr>
          <w:p w14:paraId="61B7CB7A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bookmarkStart w:id="12" w:name="OLE_LINK154"/>
            <w:bookmarkStart w:id="13" w:name="OLE_LINK155"/>
            <w:r>
              <w:rPr>
                <w:rFonts w:ascii="Century Gothic" w:hAnsi="Century Gothic"/>
                <w:b/>
              </w:rPr>
              <w:t>Total Revenue</w:t>
            </w:r>
            <w:bookmarkEnd w:id="12"/>
            <w:bookmarkEnd w:id="13"/>
          </w:p>
        </w:tc>
        <w:tc>
          <w:tcPr>
            <w:tcW w:w="3600" w:type="dxa"/>
          </w:tcPr>
          <w:p w14:paraId="6305FB02" w14:textId="518557C7" w:rsidR="004C31F3" w:rsidRDefault="00C76E4B" w:rsidP="00C76E4B">
            <w:pPr>
              <w:jc w:val="center"/>
            </w:pPr>
            <w:r>
              <w:t>4</w:t>
            </w:r>
            <w:r w:rsidR="008E6996">
              <w:t>4,3</w:t>
            </w:r>
            <w:r>
              <w:t>00</w:t>
            </w:r>
          </w:p>
        </w:tc>
        <w:tc>
          <w:tcPr>
            <w:tcW w:w="3384" w:type="dxa"/>
          </w:tcPr>
          <w:p w14:paraId="777B66F2" w14:textId="690A7728" w:rsidR="004C31F3" w:rsidRDefault="008E6996" w:rsidP="008E6996">
            <w:pPr>
              <w:jc w:val="center"/>
            </w:pPr>
            <w:r>
              <w:t>62,0</w:t>
            </w:r>
            <w:bookmarkStart w:id="14" w:name="_GoBack"/>
            <w:bookmarkEnd w:id="14"/>
            <w:r w:rsidR="00A20008">
              <w:t>00</w:t>
            </w:r>
          </w:p>
        </w:tc>
      </w:tr>
    </w:tbl>
    <w:tbl>
      <w:tblPr>
        <w:tblStyle w:val="TableGrid"/>
        <w:tblpPr w:leftFromText="180" w:rightFromText="180" w:vertAnchor="text" w:horzAnchor="page" w:tblpX="730" w:tblpY="-444"/>
        <w:tblW w:w="10800" w:type="dxa"/>
        <w:tblLook w:val="04A0" w:firstRow="1" w:lastRow="0" w:firstColumn="1" w:lastColumn="0" w:noHBand="0" w:noVBand="1"/>
      </w:tblPr>
      <w:tblGrid>
        <w:gridCol w:w="3870"/>
        <w:gridCol w:w="3510"/>
        <w:gridCol w:w="3420"/>
      </w:tblGrid>
      <w:tr w:rsidR="004C31F3" w14:paraId="56209E37" w14:textId="77777777" w:rsidTr="004C31F3">
        <w:trPr>
          <w:trHeight w:val="432"/>
        </w:trPr>
        <w:tc>
          <w:tcPr>
            <w:tcW w:w="10800" w:type="dxa"/>
            <w:gridSpan w:val="3"/>
          </w:tcPr>
          <w:p w14:paraId="4FD5BF81" w14:textId="77777777" w:rsidR="004C31F3" w:rsidRDefault="004C31F3" w:rsidP="004C31F3">
            <w:pPr>
              <w:jc w:val="center"/>
            </w:pPr>
            <w:r w:rsidRPr="00801A74">
              <w:rPr>
                <w:rFonts w:ascii="Century Gothic" w:hAnsi="Century Gothic"/>
                <w:b/>
              </w:rPr>
              <w:t xml:space="preserve">Program </w:t>
            </w:r>
            <w:r>
              <w:rPr>
                <w:rFonts w:ascii="Century Gothic" w:hAnsi="Century Gothic"/>
                <w:b/>
              </w:rPr>
              <w:t>Expenses</w:t>
            </w:r>
          </w:p>
        </w:tc>
      </w:tr>
      <w:tr w:rsidR="004C31F3" w14:paraId="4EF72D46" w14:textId="77777777" w:rsidTr="004C31F3">
        <w:trPr>
          <w:trHeight w:val="432"/>
        </w:trPr>
        <w:tc>
          <w:tcPr>
            <w:tcW w:w="3870" w:type="dxa"/>
          </w:tcPr>
          <w:p w14:paraId="3C628277" w14:textId="77777777" w:rsidR="004C31F3" w:rsidRDefault="004C31F3" w:rsidP="004C31F3">
            <w:pPr>
              <w:jc w:val="center"/>
            </w:pPr>
          </w:p>
        </w:tc>
        <w:tc>
          <w:tcPr>
            <w:tcW w:w="3510" w:type="dxa"/>
          </w:tcPr>
          <w:p w14:paraId="2A33EAF2" w14:textId="3DDCDABA" w:rsidR="004C31F3" w:rsidRDefault="004C31F3" w:rsidP="004C31F3">
            <w:pPr>
              <w:jc w:val="center"/>
            </w:pPr>
            <w:r>
              <w:rPr>
                <w:rFonts w:ascii="Century Gothic" w:hAnsi="Century Gothic"/>
                <w:b/>
              </w:rPr>
              <w:t xml:space="preserve">Projected </w:t>
            </w:r>
            <w:r w:rsidRPr="00EF293D">
              <w:rPr>
                <w:rFonts w:ascii="Century Gothic" w:hAnsi="Century Gothic"/>
                <w:b/>
              </w:rPr>
              <w:t>Actual FY 201</w:t>
            </w:r>
            <w:r w:rsidR="00AC39D0">
              <w:rPr>
                <w:rFonts w:ascii="Century Gothic" w:hAnsi="Century Gothic"/>
                <w:b/>
              </w:rPr>
              <w:t>7</w:t>
            </w:r>
            <w:r w:rsidRPr="00EF293D">
              <w:rPr>
                <w:rFonts w:ascii="Century Gothic" w:hAnsi="Century Gothic"/>
                <w:b/>
              </w:rPr>
              <w:t>-201</w:t>
            </w:r>
            <w:r w:rsidR="00AC39D0"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3420" w:type="dxa"/>
          </w:tcPr>
          <w:p w14:paraId="24C905FB" w14:textId="02290457" w:rsidR="004C31F3" w:rsidRDefault="004C31F3" w:rsidP="004C31F3">
            <w:pPr>
              <w:jc w:val="center"/>
            </w:pPr>
            <w:r>
              <w:rPr>
                <w:rFonts w:ascii="Century Gothic" w:hAnsi="Century Gothic"/>
                <w:b/>
              </w:rPr>
              <w:t>Proposed FY 201</w:t>
            </w:r>
            <w:r w:rsidR="00AC39D0">
              <w:rPr>
                <w:rFonts w:ascii="Century Gothic" w:hAnsi="Century Gothic"/>
                <w:b/>
              </w:rPr>
              <w:t>8</w:t>
            </w:r>
            <w:r>
              <w:rPr>
                <w:rFonts w:ascii="Century Gothic" w:hAnsi="Century Gothic"/>
                <w:b/>
              </w:rPr>
              <w:t xml:space="preserve"> - 201</w:t>
            </w:r>
            <w:r w:rsidR="00AC39D0">
              <w:rPr>
                <w:rFonts w:ascii="Century Gothic" w:hAnsi="Century Gothic"/>
                <w:b/>
              </w:rPr>
              <w:t>9</w:t>
            </w:r>
          </w:p>
        </w:tc>
      </w:tr>
      <w:tr w:rsidR="004C31F3" w14:paraId="6BA42EF0" w14:textId="77777777" w:rsidTr="004C31F3">
        <w:trPr>
          <w:trHeight w:val="432"/>
        </w:trPr>
        <w:tc>
          <w:tcPr>
            <w:tcW w:w="3870" w:type="dxa"/>
          </w:tcPr>
          <w:p w14:paraId="7B90AE04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Salaries</w:t>
            </w:r>
          </w:p>
        </w:tc>
        <w:tc>
          <w:tcPr>
            <w:tcW w:w="3510" w:type="dxa"/>
          </w:tcPr>
          <w:p w14:paraId="1635F752" w14:textId="79F197A6" w:rsidR="00C76E4B" w:rsidRDefault="00C76E4B" w:rsidP="00C76E4B">
            <w:pPr>
              <w:tabs>
                <w:tab w:val="center" w:pos="1647"/>
                <w:tab w:val="left" w:pos="2505"/>
              </w:tabs>
            </w:pPr>
            <w:r>
              <w:tab/>
              <w:t>7000</w:t>
            </w:r>
          </w:p>
          <w:p w14:paraId="7870DC9D" w14:textId="307B63DD" w:rsidR="00A20008" w:rsidRDefault="00A20008" w:rsidP="004C31F3">
            <w:pPr>
              <w:jc w:val="center"/>
            </w:pPr>
          </w:p>
        </w:tc>
        <w:tc>
          <w:tcPr>
            <w:tcW w:w="3420" w:type="dxa"/>
          </w:tcPr>
          <w:p w14:paraId="1CCC7B55" w14:textId="47AE7A3C" w:rsidR="004C31F3" w:rsidRDefault="008E6996" w:rsidP="004C31F3">
            <w:pPr>
              <w:jc w:val="center"/>
            </w:pPr>
            <w:r>
              <w:t>20,000</w:t>
            </w:r>
          </w:p>
        </w:tc>
      </w:tr>
      <w:tr w:rsidR="004C31F3" w14:paraId="6A0B5585" w14:textId="77777777" w:rsidTr="004C31F3">
        <w:trPr>
          <w:trHeight w:val="432"/>
        </w:trPr>
        <w:tc>
          <w:tcPr>
            <w:tcW w:w="3870" w:type="dxa"/>
          </w:tcPr>
          <w:p w14:paraId="14A99CD5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Benefits/Taxes (Program Staff)</w:t>
            </w:r>
          </w:p>
        </w:tc>
        <w:tc>
          <w:tcPr>
            <w:tcW w:w="3510" w:type="dxa"/>
          </w:tcPr>
          <w:p w14:paraId="49F263BB" w14:textId="1EDEBAA0" w:rsidR="004C31F3" w:rsidRDefault="008E6996" w:rsidP="004C31F3">
            <w:pPr>
              <w:jc w:val="center"/>
            </w:pPr>
            <w:r>
              <w:t>1000</w:t>
            </w:r>
          </w:p>
        </w:tc>
        <w:tc>
          <w:tcPr>
            <w:tcW w:w="3420" w:type="dxa"/>
          </w:tcPr>
          <w:p w14:paraId="72E8DA4B" w14:textId="6106FE9D" w:rsidR="004C31F3" w:rsidRDefault="008E6996" w:rsidP="004C31F3">
            <w:pPr>
              <w:jc w:val="center"/>
            </w:pPr>
            <w:r>
              <w:t>2600</w:t>
            </w:r>
          </w:p>
        </w:tc>
      </w:tr>
      <w:tr w:rsidR="004C31F3" w14:paraId="4B4ACB1D" w14:textId="77777777" w:rsidTr="004C31F3">
        <w:trPr>
          <w:trHeight w:val="432"/>
        </w:trPr>
        <w:tc>
          <w:tcPr>
            <w:tcW w:w="3870" w:type="dxa"/>
          </w:tcPr>
          <w:p w14:paraId="4FDCCD45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Professional Fees</w:t>
            </w:r>
          </w:p>
        </w:tc>
        <w:tc>
          <w:tcPr>
            <w:tcW w:w="3510" w:type="dxa"/>
          </w:tcPr>
          <w:p w14:paraId="64BBB6DE" w14:textId="475EC366" w:rsidR="004C31F3" w:rsidRDefault="00A20008" w:rsidP="004C31F3">
            <w:pPr>
              <w:jc w:val="center"/>
            </w:pPr>
            <w:r>
              <w:t>400</w:t>
            </w:r>
          </w:p>
        </w:tc>
        <w:tc>
          <w:tcPr>
            <w:tcW w:w="3420" w:type="dxa"/>
          </w:tcPr>
          <w:p w14:paraId="10634495" w14:textId="47EC1A3B" w:rsidR="004C31F3" w:rsidRDefault="00C76E4B" w:rsidP="004C31F3">
            <w:pPr>
              <w:jc w:val="center"/>
            </w:pPr>
            <w:r>
              <w:t>400</w:t>
            </w:r>
          </w:p>
        </w:tc>
      </w:tr>
      <w:tr w:rsidR="004C31F3" w14:paraId="4EC0FA9F" w14:textId="77777777" w:rsidTr="004C31F3">
        <w:trPr>
          <w:trHeight w:val="432"/>
        </w:trPr>
        <w:tc>
          <w:tcPr>
            <w:tcW w:w="3870" w:type="dxa"/>
          </w:tcPr>
          <w:p w14:paraId="0F5F0037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Program Supplies &amp; Equipment</w:t>
            </w:r>
          </w:p>
        </w:tc>
        <w:tc>
          <w:tcPr>
            <w:tcW w:w="3510" w:type="dxa"/>
          </w:tcPr>
          <w:p w14:paraId="4A97E7F1" w14:textId="08591F16" w:rsidR="004C31F3" w:rsidRDefault="00A20008" w:rsidP="004C31F3">
            <w:pPr>
              <w:jc w:val="center"/>
            </w:pPr>
            <w:r>
              <w:t>2500</w:t>
            </w:r>
          </w:p>
        </w:tc>
        <w:tc>
          <w:tcPr>
            <w:tcW w:w="3420" w:type="dxa"/>
          </w:tcPr>
          <w:p w14:paraId="40A9D79A" w14:textId="4594F4CA" w:rsidR="004C31F3" w:rsidRDefault="008E6996" w:rsidP="004C31F3">
            <w:pPr>
              <w:jc w:val="center"/>
            </w:pPr>
            <w:r>
              <w:t>3000</w:t>
            </w:r>
          </w:p>
        </w:tc>
      </w:tr>
      <w:tr w:rsidR="004C31F3" w14:paraId="0756590F" w14:textId="77777777" w:rsidTr="004C31F3">
        <w:trPr>
          <w:trHeight w:val="432"/>
        </w:trPr>
        <w:tc>
          <w:tcPr>
            <w:tcW w:w="3870" w:type="dxa"/>
          </w:tcPr>
          <w:p w14:paraId="5C5B9122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Occupancy &amp; Utilities</w:t>
            </w:r>
          </w:p>
        </w:tc>
        <w:tc>
          <w:tcPr>
            <w:tcW w:w="3510" w:type="dxa"/>
          </w:tcPr>
          <w:p w14:paraId="3FDBAA5B" w14:textId="0E8DA165" w:rsidR="004C31F3" w:rsidRDefault="00A20008" w:rsidP="004C31F3">
            <w:pPr>
              <w:jc w:val="center"/>
            </w:pPr>
            <w:r>
              <w:t>14,500</w:t>
            </w:r>
          </w:p>
        </w:tc>
        <w:tc>
          <w:tcPr>
            <w:tcW w:w="3420" w:type="dxa"/>
          </w:tcPr>
          <w:p w14:paraId="69233933" w14:textId="5F576C1F" w:rsidR="004C31F3" w:rsidRDefault="00C76E4B" w:rsidP="004C31F3">
            <w:pPr>
              <w:jc w:val="center"/>
            </w:pPr>
            <w:r>
              <w:t>14,500</w:t>
            </w:r>
          </w:p>
        </w:tc>
      </w:tr>
      <w:tr w:rsidR="004C31F3" w14:paraId="3D263B0C" w14:textId="77777777" w:rsidTr="004C31F3">
        <w:trPr>
          <w:trHeight w:val="432"/>
        </w:trPr>
        <w:tc>
          <w:tcPr>
            <w:tcW w:w="3870" w:type="dxa"/>
          </w:tcPr>
          <w:p w14:paraId="16A34DC6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Travel &amp; Vehicles</w:t>
            </w:r>
          </w:p>
        </w:tc>
        <w:tc>
          <w:tcPr>
            <w:tcW w:w="3510" w:type="dxa"/>
          </w:tcPr>
          <w:p w14:paraId="11EB56AF" w14:textId="77777777" w:rsidR="004C31F3" w:rsidRDefault="004C31F3" w:rsidP="004C31F3">
            <w:pPr>
              <w:jc w:val="center"/>
            </w:pPr>
          </w:p>
        </w:tc>
        <w:tc>
          <w:tcPr>
            <w:tcW w:w="3420" w:type="dxa"/>
          </w:tcPr>
          <w:p w14:paraId="0C69426E" w14:textId="77777777" w:rsidR="004C31F3" w:rsidRDefault="004C31F3" w:rsidP="004C31F3">
            <w:pPr>
              <w:jc w:val="center"/>
            </w:pPr>
          </w:p>
        </w:tc>
      </w:tr>
      <w:tr w:rsidR="004C31F3" w14:paraId="62CDE6D9" w14:textId="77777777" w:rsidTr="004C31F3">
        <w:trPr>
          <w:trHeight w:val="432"/>
        </w:trPr>
        <w:tc>
          <w:tcPr>
            <w:tcW w:w="3870" w:type="dxa"/>
          </w:tcPr>
          <w:p w14:paraId="7EB400F7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Advertising &amp; Promotions</w:t>
            </w:r>
          </w:p>
        </w:tc>
        <w:tc>
          <w:tcPr>
            <w:tcW w:w="3510" w:type="dxa"/>
          </w:tcPr>
          <w:p w14:paraId="5A95FA1E" w14:textId="327F5CBB" w:rsidR="004C31F3" w:rsidRDefault="00A20008" w:rsidP="004C31F3">
            <w:pPr>
              <w:jc w:val="center"/>
            </w:pPr>
            <w:r>
              <w:t>3000</w:t>
            </w:r>
          </w:p>
        </w:tc>
        <w:tc>
          <w:tcPr>
            <w:tcW w:w="3420" w:type="dxa"/>
          </w:tcPr>
          <w:p w14:paraId="46A92A70" w14:textId="7F4E5A09" w:rsidR="004C31F3" w:rsidRDefault="00C76E4B" w:rsidP="004C31F3">
            <w:pPr>
              <w:jc w:val="center"/>
            </w:pPr>
            <w:r>
              <w:t>4000</w:t>
            </w:r>
          </w:p>
        </w:tc>
      </w:tr>
      <w:tr w:rsidR="004C31F3" w14:paraId="6B384659" w14:textId="77777777" w:rsidTr="004C31F3">
        <w:trPr>
          <w:trHeight w:val="432"/>
        </w:trPr>
        <w:tc>
          <w:tcPr>
            <w:tcW w:w="3870" w:type="dxa"/>
          </w:tcPr>
          <w:p w14:paraId="101DFCB5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Fundraising</w:t>
            </w:r>
          </w:p>
        </w:tc>
        <w:tc>
          <w:tcPr>
            <w:tcW w:w="3510" w:type="dxa"/>
          </w:tcPr>
          <w:p w14:paraId="6974787A" w14:textId="4C083A41" w:rsidR="004C31F3" w:rsidRDefault="00C76E4B" w:rsidP="00C76E4B">
            <w:pPr>
              <w:jc w:val="center"/>
            </w:pPr>
            <w:r>
              <w:t>18</w:t>
            </w:r>
            <w:r w:rsidR="00A20008">
              <w:t>00</w:t>
            </w:r>
          </w:p>
        </w:tc>
        <w:tc>
          <w:tcPr>
            <w:tcW w:w="3420" w:type="dxa"/>
          </w:tcPr>
          <w:p w14:paraId="343EE086" w14:textId="2EBE878A" w:rsidR="004C31F3" w:rsidRDefault="00C76E4B" w:rsidP="004C31F3">
            <w:pPr>
              <w:jc w:val="center"/>
            </w:pPr>
            <w:r>
              <w:t>2000</w:t>
            </w:r>
          </w:p>
        </w:tc>
      </w:tr>
      <w:tr w:rsidR="004C31F3" w14:paraId="77CEA2F2" w14:textId="77777777" w:rsidTr="004C31F3">
        <w:trPr>
          <w:trHeight w:val="432"/>
        </w:trPr>
        <w:tc>
          <w:tcPr>
            <w:tcW w:w="3870" w:type="dxa"/>
          </w:tcPr>
          <w:p w14:paraId="68EFC415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Interest</w:t>
            </w:r>
          </w:p>
        </w:tc>
        <w:tc>
          <w:tcPr>
            <w:tcW w:w="3510" w:type="dxa"/>
          </w:tcPr>
          <w:p w14:paraId="51424E4B" w14:textId="77777777" w:rsidR="004C31F3" w:rsidRDefault="004C31F3" w:rsidP="004C31F3">
            <w:pPr>
              <w:jc w:val="center"/>
            </w:pPr>
          </w:p>
        </w:tc>
        <w:tc>
          <w:tcPr>
            <w:tcW w:w="3420" w:type="dxa"/>
          </w:tcPr>
          <w:p w14:paraId="77C265F7" w14:textId="77777777" w:rsidR="004C31F3" w:rsidRDefault="004C31F3" w:rsidP="004C31F3">
            <w:pPr>
              <w:jc w:val="center"/>
            </w:pPr>
          </w:p>
        </w:tc>
      </w:tr>
      <w:tr w:rsidR="004C31F3" w14:paraId="530B005A" w14:textId="77777777" w:rsidTr="004C31F3">
        <w:trPr>
          <w:trHeight w:val="432"/>
        </w:trPr>
        <w:tc>
          <w:tcPr>
            <w:tcW w:w="3870" w:type="dxa"/>
          </w:tcPr>
          <w:p w14:paraId="4D4E259C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Specific Assistance to Individuals</w:t>
            </w:r>
          </w:p>
        </w:tc>
        <w:tc>
          <w:tcPr>
            <w:tcW w:w="3510" w:type="dxa"/>
          </w:tcPr>
          <w:p w14:paraId="4A05A9B6" w14:textId="77777777" w:rsidR="004C31F3" w:rsidRDefault="004C31F3" w:rsidP="004C31F3">
            <w:pPr>
              <w:jc w:val="center"/>
            </w:pPr>
          </w:p>
        </w:tc>
        <w:tc>
          <w:tcPr>
            <w:tcW w:w="3420" w:type="dxa"/>
          </w:tcPr>
          <w:p w14:paraId="564C955D" w14:textId="77777777" w:rsidR="004C31F3" w:rsidRDefault="004C31F3" w:rsidP="004C31F3">
            <w:pPr>
              <w:jc w:val="center"/>
            </w:pPr>
          </w:p>
        </w:tc>
      </w:tr>
      <w:tr w:rsidR="004C31F3" w14:paraId="76D83454" w14:textId="77777777" w:rsidTr="004C31F3">
        <w:trPr>
          <w:trHeight w:val="432"/>
        </w:trPr>
        <w:tc>
          <w:tcPr>
            <w:tcW w:w="3870" w:type="dxa"/>
          </w:tcPr>
          <w:p w14:paraId="6819684A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Insurance </w:t>
            </w:r>
          </w:p>
        </w:tc>
        <w:tc>
          <w:tcPr>
            <w:tcW w:w="3510" w:type="dxa"/>
          </w:tcPr>
          <w:p w14:paraId="31C2D8CB" w14:textId="4F0718E3" w:rsidR="004C31F3" w:rsidRDefault="00A20008" w:rsidP="004C31F3">
            <w:pPr>
              <w:jc w:val="center"/>
            </w:pPr>
            <w:r>
              <w:t>1500</w:t>
            </w:r>
          </w:p>
        </w:tc>
        <w:tc>
          <w:tcPr>
            <w:tcW w:w="3420" w:type="dxa"/>
          </w:tcPr>
          <w:p w14:paraId="1B03AB88" w14:textId="3D43919D" w:rsidR="004C31F3" w:rsidRDefault="00C76E4B" w:rsidP="008E6996">
            <w:pPr>
              <w:jc w:val="center"/>
            </w:pPr>
            <w:r>
              <w:t>1500</w:t>
            </w:r>
          </w:p>
        </w:tc>
      </w:tr>
      <w:tr w:rsidR="004C31F3" w14:paraId="68BBA491" w14:textId="77777777" w:rsidTr="004C31F3">
        <w:trPr>
          <w:trHeight w:val="432"/>
        </w:trPr>
        <w:tc>
          <w:tcPr>
            <w:tcW w:w="3870" w:type="dxa"/>
          </w:tcPr>
          <w:p w14:paraId="5F5C75FF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 xml:space="preserve">Miscellaneous </w:t>
            </w:r>
            <w:r>
              <w:rPr>
                <w:rFonts w:ascii="Century Gothic" w:hAnsi="Century Gothic"/>
                <w:b/>
              </w:rPr>
              <w:t>Expenses</w:t>
            </w:r>
          </w:p>
        </w:tc>
        <w:tc>
          <w:tcPr>
            <w:tcW w:w="3510" w:type="dxa"/>
          </w:tcPr>
          <w:p w14:paraId="79279EA9" w14:textId="53894D0C" w:rsidR="004C31F3" w:rsidRDefault="00A20008" w:rsidP="004C31F3">
            <w:pPr>
              <w:jc w:val="center"/>
            </w:pPr>
            <w:r>
              <w:t>12600</w:t>
            </w:r>
          </w:p>
        </w:tc>
        <w:tc>
          <w:tcPr>
            <w:tcW w:w="3420" w:type="dxa"/>
          </w:tcPr>
          <w:p w14:paraId="7FFEB03A" w14:textId="12991066" w:rsidR="004C31F3" w:rsidRDefault="008E6996" w:rsidP="004C31F3">
            <w:pPr>
              <w:jc w:val="center"/>
            </w:pPr>
            <w:r>
              <w:t>14,000</w:t>
            </w:r>
          </w:p>
        </w:tc>
      </w:tr>
      <w:tr w:rsidR="004C31F3" w14:paraId="221782C0" w14:textId="77777777" w:rsidTr="004C31F3">
        <w:trPr>
          <w:trHeight w:val="432"/>
        </w:trPr>
        <w:tc>
          <w:tcPr>
            <w:tcW w:w="3870" w:type="dxa"/>
          </w:tcPr>
          <w:p w14:paraId="01A5467E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 xml:space="preserve">Total </w:t>
            </w:r>
            <w:r>
              <w:rPr>
                <w:rFonts w:ascii="Century Gothic" w:hAnsi="Century Gothic"/>
                <w:b/>
              </w:rPr>
              <w:t>Expenses</w:t>
            </w:r>
          </w:p>
        </w:tc>
        <w:tc>
          <w:tcPr>
            <w:tcW w:w="3510" w:type="dxa"/>
          </w:tcPr>
          <w:p w14:paraId="3C8DEDE5" w14:textId="2C65E519" w:rsidR="004C31F3" w:rsidRDefault="008E6996" w:rsidP="004C31F3">
            <w:pPr>
              <w:jc w:val="center"/>
            </w:pPr>
            <w:r>
              <w:t>44,3</w:t>
            </w:r>
            <w:r w:rsidR="00C76E4B">
              <w:t>00</w:t>
            </w:r>
          </w:p>
        </w:tc>
        <w:tc>
          <w:tcPr>
            <w:tcW w:w="3420" w:type="dxa"/>
          </w:tcPr>
          <w:p w14:paraId="2BEC44C8" w14:textId="6FCF0A13" w:rsidR="004C31F3" w:rsidRDefault="008E6996" w:rsidP="008E6996">
            <w:pPr>
              <w:jc w:val="center"/>
            </w:pPr>
            <w:r>
              <w:t>62,000</w:t>
            </w:r>
          </w:p>
        </w:tc>
      </w:tr>
    </w:tbl>
    <w:p w14:paraId="7AFFCE46" w14:textId="77777777" w:rsidR="00247045" w:rsidRDefault="00405A20"/>
    <w:sectPr w:rsidR="00247045" w:rsidSect="00F22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F3"/>
    <w:rsid w:val="001E45B8"/>
    <w:rsid w:val="00405A20"/>
    <w:rsid w:val="00475333"/>
    <w:rsid w:val="004C31F3"/>
    <w:rsid w:val="00614AED"/>
    <w:rsid w:val="006D3432"/>
    <w:rsid w:val="006E7366"/>
    <w:rsid w:val="008E6996"/>
    <w:rsid w:val="00A20008"/>
    <w:rsid w:val="00AC39D0"/>
    <w:rsid w:val="00C76E4B"/>
    <w:rsid w:val="00F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8D50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1F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31F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Erin Holliday</cp:lastModifiedBy>
  <cp:revision>2</cp:revision>
  <dcterms:created xsi:type="dcterms:W3CDTF">2018-01-31T16:28:00Z</dcterms:created>
  <dcterms:modified xsi:type="dcterms:W3CDTF">2018-01-31T16:28:00Z</dcterms:modified>
</cp:coreProperties>
</file>